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C96B96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95pt;height:57pt;visibility:visible" filled="t">
            <v:imagedata r:id="rId9" o:title=""/>
          </v:shape>
        </w:pic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АДМИНИСТРАЦИЯ 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proofErr w:type="spellStart"/>
        <w:r>
          <w:rPr>
            <w:rStyle w:val="af"/>
          </w:rPr>
          <w:t>ugorsk</w:t>
        </w:r>
        <w:proofErr w:type="spellEnd"/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  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A17C06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 xml:space="preserve">Пояснительная записка </w:t>
      </w: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Pr="001804B7">
        <w:rPr>
          <w:b/>
          <w:sz w:val="24"/>
          <w:szCs w:val="24"/>
        </w:rPr>
        <w:t>«Управление муниципальным имуществом города Югорска на 2014-2020 годы»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7A1B9C" w:rsidRPr="007A1B9C" w:rsidRDefault="007A1B9C" w:rsidP="001804B7">
      <w:pPr>
        <w:ind w:firstLine="540"/>
        <w:jc w:val="both"/>
        <w:rPr>
          <w:lang w:val="ru-RU"/>
        </w:rPr>
      </w:pPr>
      <w:r w:rsidRPr="007A1B9C">
        <w:rPr>
          <w:lang w:val="ru-RU"/>
        </w:rPr>
        <w:t xml:space="preserve">Расходование бюджетных ассигнований осуществлялось </w:t>
      </w:r>
      <w:r w:rsidR="001804B7">
        <w:rPr>
          <w:lang w:val="ru-RU"/>
        </w:rPr>
        <w:t>в рамках муниципальной программы</w:t>
      </w:r>
      <w:r w:rsidRPr="007A1B9C">
        <w:rPr>
          <w:lang w:val="ru-RU"/>
        </w:rPr>
        <w:t xml:space="preserve"> </w:t>
      </w:r>
      <w:r w:rsidR="00BD0D37" w:rsidRPr="00B86F59">
        <w:rPr>
          <w:lang w:val="ru-RU"/>
        </w:rPr>
        <w:t xml:space="preserve">«Управление муниципальным имуществом города </w:t>
      </w:r>
      <w:proofErr w:type="spellStart"/>
      <w:r w:rsidR="00BD0D37" w:rsidRPr="00B86F59">
        <w:rPr>
          <w:lang w:val="ru-RU"/>
        </w:rPr>
        <w:t>Югорска</w:t>
      </w:r>
      <w:proofErr w:type="spellEnd"/>
      <w:r w:rsidR="00BD0D37" w:rsidRPr="00B86F59">
        <w:rPr>
          <w:lang w:val="ru-RU"/>
        </w:rPr>
        <w:t xml:space="preserve"> на 2014-2020 годы»</w:t>
      </w:r>
      <w:r w:rsidRPr="007A1B9C">
        <w:rPr>
          <w:lang w:val="ru-RU"/>
        </w:rPr>
        <w:t xml:space="preserve">. </w:t>
      </w:r>
    </w:p>
    <w:p w:rsidR="00BD0D37" w:rsidRPr="00B86F59" w:rsidRDefault="00BD0D37" w:rsidP="00BD0D37">
      <w:pPr>
        <w:tabs>
          <w:tab w:val="left" w:pos="316"/>
        </w:tabs>
        <w:suppressAutoHyphens/>
        <w:ind w:firstLine="646"/>
        <w:jc w:val="both"/>
        <w:rPr>
          <w:lang w:val="ru-RU"/>
        </w:rPr>
      </w:pPr>
      <w:r w:rsidRPr="00B86F59">
        <w:rPr>
          <w:lang w:val="ru-RU"/>
        </w:rPr>
        <w:t xml:space="preserve">Ответственный исполнитель муниципальной программы – департамент муниципальной собственности и градостроительства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соисполнители: управление бухгалтерского учета и отчетности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департамент </w:t>
      </w:r>
      <w:proofErr w:type="spellStart"/>
      <w:r w:rsidRPr="00B86F59">
        <w:rPr>
          <w:lang w:val="ru-RU"/>
        </w:rPr>
        <w:t>жилищно</w:t>
      </w:r>
      <w:proofErr w:type="spellEnd"/>
      <w:r w:rsidRPr="00B86F59">
        <w:rPr>
          <w:lang w:val="ru-RU"/>
        </w:rPr>
        <w:t xml:space="preserve"> – коммунального и строительного комплекса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</w:p>
    <w:p w:rsidR="00BD0D37" w:rsidRPr="00B86F59" w:rsidRDefault="00BD0D37" w:rsidP="00BD0D37">
      <w:pPr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B86F59">
        <w:rPr>
          <w:lang w:val="ru-RU"/>
        </w:rPr>
        <w:t xml:space="preserve">Целью муниципальной программы является: формирование эффективной системы управления муниципальным имуществом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достоверный учет и контроль использования муниципального имущества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>.</w:t>
      </w:r>
    </w:p>
    <w:p w:rsidR="00BD0D37" w:rsidRPr="00BD0D37" w:rsidRDefault="00BD0D37" w:rsidP="00BD0D37">
      <w:pPr>
        <w:pStyle w:val="af4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BD0D37">
        <w:rPr>
          <w:lang w:val="ru-RU"/>
        </w:rPr>
        <w:t xml:space="preserve">Задача муниципальной программы: совершенствование системы управления муниципальным имуществом города </w:t>
      </w:r>
      <w:proofErr w:type="spellStart"/>
      <w:r w:rsidRPr="00BD0D37">
        <w:rPr>
          <w:lang w:val="ru-RU"/>
        </w:rPr>
        <w:t>Югорска</w:t>
      </w:r>
      <w:proofErr w:type="spellEnd"/>
      <w:r w:rsidRPr="00BD0D37">
        <w:rPr>
          <w:lang w:val="ru-RU"/>
        </w:rPr>
        <w:t>.</w:t>
      </w:r>
    </w:p>
    <w:p w:rsidR="007A1B9C" w:rsidRPr="00052043" w:rsidRDefault="007A1B9C" w:rsidP="007A1B9C">
      <w:pPr>
        <w:ind w:firstLine="540"/>
        <w:rPr>
          <w:lang w:val="ru-RU"/>
        </w:rPr>
      </w:pPr>
      <w:r w:rsidRPr="00052043">
        <w:rPr>
          <w:lang w:val="ru-RU"/>
        </w:rPr>
        <w:t xml:space="preserve">В рамках </w:t>
      </w:r>
      <w:r w:rsidR="00B914C0" w:rsidRPr="00052043">
        <w:rPr>
          <w:lang w:val="ru-RU"/>
        </w:rPr>
        <w:t xml:space="preserve">муниципальной </w:t>
      </w:r>
      <w:r w:rsidRPr="00052043">
        <w:rPr>
          <w:lang w:val="ru-RU"/>
        </w:rPr>
        <w:t xml:space="preserve">программы были произведены расходы </w:t>
      </w:r>
      <w:r w:rsidR="00B914C0" w:rsidRPr="00052043">
        <w:rPr>
          <w:lang w:val="ru-RU"/>
        </w:rPr>
        <w:t>по мероприятиям</w:t>
      </w:r>
      <w:r w:rsidRPr="00052043">
        <w:rPr>
          <w:lang w:val="ru-RU"/>
        </w:rPr>
        <w:t>:</w:t>
      </w:r>
    </w:p>
    <w:p w:rsidR="008B484C" w:rsidRPr="00052043" w:rsidRDefault="00B914C0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>- «</w:t>
      </w:r>
      <w:r w:rsidRPr="00052043">
        <w:rPr>
          <w:color w:val="000000"/>
          <w:lang w:val="ru-RU"/>
        </w:rPr>
        <w:t>Обновление сведений об объектах муниципальной собственности (сопровождение бухгалтерских программ, обучение специалистов Департамента)»</w:t>
      </w:r>
      <w:r w:rsidR="00AD77F2" w:rsidRPr="00052043">
        <w:rPr>
          <w:color w:val="000000"/>
          <w:lang w:val="ru-RU"/>
        </w:rPr>
        <w:t xml:space="preserve">. </w:t>
      </w:r>
      <w:r w:rsidR="00AD77F2" w:rsidRPr="00052043">
        <w:rPr>
          <w:lang w:val="ru-RU"/>
        </w:rPr>
        <w:t>Уточненный план на 2014 год составил 139,6 тыс. рублей, кассовое исполнение составило 135,5тыс.</w:t>
      </w:r>
      <w:r w:rsidR="00385B34">
        <w:rPr>
          <w:lang w:val="ru-RU"/>
        </w:rPr>
        <w:t xml:space="preserve"> </w:t>
      </w:r>
      <w:r w:rsidR="00AD77F2" w:rsidRPr="00052043">
        <w:rPr>
          <w:lang w:val="ru-RU"/>
        </w:rPr>
        <w:t>рублей, что составляет 97,1 %</w:t>
      </w:r>
      <w:r w:rsidR="00385B34">
        <w:rPr>
          <w:lang w:val="ru-RU"/>
        </w:rPr>
        <w:t>.</w:t>
      </w:r>
      <w:r w:rsidR="00AD77F2" w:rsidRPr="00052043">
        <w:rPr>
          <w:lang w:val="ru-RU"/>
        </w:rPr>
        <w:t xml:space="preserve"> В рамках данного мероприятия </w:t>
      </w:r>
      <w:r w:rsidR="004C4570" w:rsidRPr="00052043">
        <w:rPr>
          <w:lang w:val="ru-RU"/>
        </w:rPr>
        <w:t xml:space="preserve">на основании п. 4 ч. 1 ст. 93. Федерального закона от 05.04.2013 № 44-ФЗ </w:t>
      </w:r>
      <w:r w:rsidR="00AD77F2" w:rsidRPr="00052043">
        <w:rPr>
          <w:lang w:val="ru-RU"/>
        </w:rPr>
        <w:t xml:space="preserve">заключены </w:t>
      </w:r>
      <w:r w:rsidR="00651A3D" w:rsidRPr="00052043">
        <w:rPr>
          <w:lang w:val="ru-RU"/>
        </w:rPr>
        <w:t>3</w:t>
      </w:r>
      <w:r w:rsidR="00AD77F2" w:rsidRPr="00052043">
        <w:rPr>
          <w:lang w:val="ru-RU"/>
        </w:rPr>
        <w:t xml:space="preserve"> </w:t>
      </w:r>
      <w:r w:rsidR="00E2551D">
        <w:rPr>
          <w:lang w:val="ru-RU"/>
        </w:rPr>
        <w:t>контракта</w:t>
      </w:r>
      <w:r w:rsidR="00AD77F2" w:rsidRPr="00052043">
        <w:rPr>
          <w:lang w:val="ru-RU"/>
        </w:rPr>
        <w:t xml:space="preserve"> на продление лицензионного программного продукта «Пару</w:t>
      </w:r>
      <w:proofErr w:type="gramStart"/>
      <w:r w:rsidR="00AD77F2" w:rsidRPr="00052043">
        <w:rPr>
          <w:lang w:val="ru-RU"/>
        </w:rPr>
        <w:t>с-</w:t>
      </w:r>
      <w:proofErr w:type="gramEnd"/>
      <w:r w:rsidR="00AD77F2" w:rsidRPr="00052043">
        <w:rPr>
          <w:lang w:val="ru-RU"/>
        </w:rPr>
        <w:t xml:space="preserve"> Бюджет 7» и «</w:t>
      </w:r>
      <w:r w:rsidR="00AD77F2" w:rsidRPr="00052043">
        <w:t>SAUMI</w:t>
      </w:r>
      <w:r w:rsidR="00AD77F2" w:rsidRPr="00052043">
        <w:rPr>
          <w:lang w:val="ru-RU"/>
        </w:rPr>
        <w:t>» , «Контур-Экстерн»</w:t>
      </w:r>
      <w:r w:rsidR="00651A3D" w:rsidRPr="00052043">
        <w:rPr>
          <w:lang w:val="ru-RU"/>
        </w:rPr>
        <w:t xml:space="preserve"> и 1 контракт с ООО «Парус-Екатеринбург» консультирование специалистов отдела по управлению муниципальным имуществом </w:t>
      </w:r>
      <w:r w:rsidR="00385B34">
        <w:rPr>
          <w:lang w:val="ru-RU"/>
        </w:rPr>
        <w:t>по</w:t>
      </w:r>
      <w:r w:rsidR="00651A3D" w:rsidRPr="00052043">
        <w:rPr>
          <w:lang w:val="ru-RU"/>
        </w:rPr>
        <w:t xml:space="preserve"> программном</w:t>
      </w:r>
      <w:r w:rsidR="00385B34">
        <w:rPr>
          <w:lang w:val="ru-RU"/>
        </w:rPr>
        <w:t>у</w:t>
      </w:r>
      <w:r w:rsidR="00651A3D" w:rsidRPr="00052043">
        <w:rPr>
          <w:lang w:val="ru-RU"/>
        </w:rPr>
        <w:t xml:space="preserve"> комплекс</w:t>
      </w:r>
      <w:r w:rsidR="00385B34">
        <w:rPr>
          <w:lang w:val="ru-RU"/>
        </w:rPr>
        <w:t>у</w:t>
      </w:r>
      <w:r w:rsidR="00651A3D" w:rsidRPr="00052043">
        <w:rPr>
          <w:lang w:val="ru-RU"/>
        </w:rPr>
        <w:t xml:space="preserve"> «Парус-Бюджет 7»</w:t>
      </w:r>
      <w:r w:rsidR="00AD77F2" w:rsidRPr="00052043">
        <w:rPr>
          <w:lang w:val="ru-RU"/>
        </w:rPr>
        <w:t>.</w:t>
      </w:r>
      <w:r w:rsidR="003B0713" w:rsidRPr="00052043">
        <w:rPr>
          <w:lang w:val="ru-RU"/>
        </w:rPr>
        <w:t xml:space="preserve"> </w:t>
      </w:r>
    </w:p>
    <w:p w:rsidR="003B0713" w:rsidRPr="00052043" w:rsidRDefault="00AD77F2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>- «</w:t>
      </w:r>
      <w:r w:rsidRPr="00052043">
        <w:rPr>
          <w:color w:val="000000"/>
          <w:lang w:val="ru-RU"/>
        </w:rPr>
        <w:t xml:space="preserve">Уплата налогов, сборов, взносов в фонд капитального ремонта общего имущества в многоквартирных домов и других обязательных </w:t>
      </w:r>
      <w:proofErr w:type="gramStart"/>
      <w:r w:rsidRPr="00052043">
        <w:rPr>
          <w:color w:val="000000"/>
          <w:lang w:val="ru-RU"/>
        </w:rPr>
        <w:t>платежей</w:t>
      </w:r>
      <w:proofErr w:type="gramEnd"/>
      <w:r w:rsidRPr="00052043">
        <w:rPr>
          <w:color w:val="000000"/>
          <w:lang w:val="ru-RU"/>
        </w:rPr>
        <w:t xml:space="preserve"> установленных законодательством в отношении муниципального имущества и прочих расходов по содержанию муниципального имущества и др.». </w:t>
      </w:r>
      <w:r w:rsidRPr="00052043">
        <w:rPr>
          <w:lang w:val="ru-RU"/>
        </w:rPr>
        <w:t>Уточненный план на 2014 год составил 4</w:t>
      </w:r>
      <w:r w:rsidR="00385B34">
        <w:rPr>
          <w:lang w:val="ru-RU"/>
        </w:rPr>
        <w:t xml:space="preserve"> </w:t>
      </w:r>
      <w:r w:rsidRPr="00052043">
        <w:rPr>
          <w:lang w:val="ru-RU"/>
        </w:rPr>
        <w:t>066,9 тыс. рублей, кассовое исполнение составило 4</w:t>
      </w:r>
      <w:r w:rsidR="00385B34">
        <w:rPr>
          <w:lang w:val="ru-RU"/>
        </w:rPr>
        <w:t xml:space="preserve"> </w:t>
      </w:r>
      <w:r w:rsidRPr="00052043">
        <w:rPr>
          <w:lang w:val="ru-RU"/>
        </w:rPr>
        <w:t xml:space="preserve">033,6 тыс. рублей, что составляет 99,2 %. В рамках данного мероприятия </w:t>
      </w:r>
      <w:r w:rsidR="004C4570" w:rsidRPr="00052043">
        <w:rPr>
          <w:lang w:val="ru-RU"/>
        </w:rPr>
        <w:t xml:space="preserve">на основании п. 4 ч. 1 ст. 93. </w:t>
      </w:r>
      <w:proofErr w:type="gramStart"/>
      <w:r w:rsidR="004C4570" w:rsidRPr="00052043">
        <w:rPr>
          <w:lang w:val="ru-RU"/>
        </w:rPr>
        <w:t xml:space="preserve">Федерального закона от 05.04.2013 № 44-ФЗ </w:t>
      </w:r>
      <w:r w:rsidRPr="00052043">
        <w:rPr>
          <w:lang w:val="ru-RU"/>
        </w:rPr>
        <w:t>заключен</w:t>
      </w:r>
      <w:r w:rsidR="000B3035">
        <w:rPr>
          <w:lang w:val="ru-RU"/>
        </w:rPr>
        <w:t xml:space="preserve"> </w:t>
      </w:r>
      <w:r w:rsidR="00E2551D">
        <w:rPr>
          <w:lang w:val="ru-RU"/>
        </w:rPr>
        <w:t>1</w:t>
      </w:r>
      <w:r w:rsidRPr="00052043">
        <w:rPr>
          <w:lang w:val="ru-RU"/>
        </w:rPr>
        <w:t xml:space="preserve"> </w:t>
      </w:r>
      <w:r w:rsidR="00E2551D">
        <w:rPr>
          <w:lang w:val="ru-RU"/>
        </w:rPr>
        <w:t>контракт с</w:t>
      </w:r>
      <w:r w:rsidR="00F32E9B" w:rsidRPr="00052043">
        <w:rPr>
          <w:lang w:val="ru-RU"/>
        </w:rPr>
        <w:t xml:space="preserve"> ОАО «Служба заказчика» </w:t>
      </w:r>
      <w:r w:rsidR="00E2551D">
        <w:rPr>
          <w:lang w:val="ru-RU"/>
        </w:rPr>
        <w:t xml:space="preserve">на </w:t>
      </w:r>
      <w:r w:rsidR="00F32E9B" w:rsidRPr="00052043">
        <w:rPr>
          <w:lang w:val="ru-RU"/>
        </w:rPr>
        <w:t>оплат</w:t>
      </w:r>
      <w:r w:rsidR="00E2551D">
        <w:rPr>
          <w:lang w:val="ru-RU"/>
        </w:rPr>
        <w:t>у</w:t>
      </w:r>
      <w:r w:rsidR="00F32E9B" w:rsidRPr="00052043">
        <w:rPr>
          <w:lang w:val="ru-RU"/>
        </w:rPr>
        <w:t xml:space="preserve"> коммунальных п</w:t>
      </w:r>
      <w:r w:rsidR="00E2551D">
        <w:rPr>
          <w:lang w:val="ru-RU"/>
        </w:rPr>
        <w:t xml:space="preserve">латежей муниципальных квартир, также заключены 2 контракта с </w:t>
      </w:r>
      <w:r w:rsidR="00F32E9B" w:rsidRPr="00052043">
        <w:rPr>
          <w:lang w:val="ru-RU"/>
        </w:rPr>
        <w:t>НО «Югорский фонд капитального ремонта многоквартирных домов»</w:t>
      </w:r>
      <w:r w:rsidR="003B0713" w:rsidRPr="00052043">
        <w:rPr>
          <w:lang w:val="ru-RU"/>
        </w:rPr>
        <w:t xml:space="preserve"> </w:t>
      </w:r>
      <w:r w:rsidR="00E2551D">
        <w:rPr>
          <w:lang w:val="ru-RU"/>
        </w:rPr>
        <w:t xml:space="preserve">на </w:t>
      </w:r>
      <w:r w:rsidR="00F32E9B" w:rsidRPr="00052043">
        <w:rPr>
          <w:lang w:val="ru-RU"/>
        </w:rPr>
        <w:t>оплат</w:t>
      </w:r>
      <w:r w:rsidR="00E2551D">
        <w:rPr>
          <w:lang w:val="ru-RU"/>
        </w:rPr>
        <w:t>у</w:t>
      </w:r>
      <w:r w:rsidR="00F32E9B" w:rsidRPr="00052043">
        <w:rPr>
          <w:lang w:val="ru-RU"/>
        </w:rPr>
        <w:t xml:space="preserve"> взносов в фонд капитального ремонта общего им</w:t>
      </w:r>
      <w:r w:rsidR="00E2551D">
        <w:rPr>
          <w:lang w:val="ru-RU"/>
        </w:rPr>
        <w:t xml:space="preserve">ущества в многоквартирных домах и с </w:t>
      </w:r>
      <w:r w:rsidR="003B0713" w:rsidRPr="00052043">
        <w:rPr>
          <w:lang w:val="ru-RU"/>
        </w:rPr>
        <w:t>ТСЖ «Авиатор» оплата взносов в фонд капитального ремонта общего имущества в многоквартирных домах</w:t>
      </w:r>
      <w:r w:rsidR="00E2551D">
        <w:rPr>
          <w:lang w:val="ru-RU"/>
        </w:rPr>
        <w:t xml:space="preserve"> без проведения конкурсных</w:t>
      </w:r>
      <w:proofErr w:type="gramEnd"/>
      <w:r w:rsidR="00E2551D">
        <w:rPr>
          <w:lang w:val="ru-RU"/>
        </w:rPr>
        <w:t xml:space="preserve"> процедур. </w:t>
      </w:r>
      <w:r w:rsidR="00E2551D">
        <w:rPr>
          <w:lang w:val="ru-RU"/>
        </w:rPr>
        <w:lastRenderedPageBreak/>
        <w:t>Осуществлены прочие расходы на оплату транспортного налога за 116 единиц муниципального автотранспорта и оплата штрафных санкций по исполнительным листам.</w:t>
      </w:r>
    </w:p>
    <w:p w:rsidR="003B0713" w:rsidRPr="00052043" w:rsidRDefault="003B0713" w:rsidP="00AD77F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 w:rsidRPr="00052043">
        <w:rPr>
          <w:lang w:val="ru-RU"/>
        </w:rPr>
        <w:t>-</w:t>
      </w:r>
      <w:r w:rsidRPr="00052043">
        <w:rPr>
          <w:color w:val="000000"/>
          <w:lang w:val="ru-RU"/>
        </w:rPr>
        <w:t xml:space="preserve"> «Осуществление работ по проведению технической инвентаризации объектов муниципальной собственности». </w:t>
      </w:r>
      <w:proofErr w:type="gramStart"/>
      <w:r w:rsidRPr="00052043">
        <w:rPr>
          <w:color w:val="000000"/>
          <w:lang w:val="ru-RU"/>
        </w:rPr>
        <w:t>Уточненный план на 2014 год составил 4</w:t>
      </w:r>
      <w:r w:rsidR="00385B34">
        <w:rPr>
          <w:color w:val="000000"/>
          <w:lang w:val="ru-RU"/>
        </w:rPr>
        <w:t xml:space="preserve"> </w:t>
      </w:r>
      <w:r w:rsidRPr="00052043">
        <w:rPr>
          <w:color w:val="000000"/>
          <w:lang w:val="ru-RU"/>
        </w:rPr>
        <w:t>865,0 тыс. рублей, кассовое исполнение составило 4</w:t>
      </w:r>
      <w:r w:rsidR="00385B34">
        <w:rPr>
          <w:color w:val="000000"/>
          <w:lang w:val="ru-RU"/>
        </w:rPr>
        <w:t xml:space="preserve"> </w:t>
      </w:r>
      <w:r w:rsidRPr="00052043">
        <w:rPr>
          <w:color w:val="000000"/>
          <w:lang w:val="ru-RU"/>
        </w:rPr>
        <w:t>864,7 тыс. рублей, что составляет 100%. В рамках данного мероприятия проведены 2 аукциона, заключены контракты с единственным поставщиком</w:t>
      </w:r>
      <w:r w:rsidR="00996E45" w:rsidRPr="00052043">
        <w:rPr>
          <w:color w:val="000000"/>
          <w:lang w:val="ru-RU"/>
        </w:rPr>
        <w:t xml:space="preserve"> на проведение технической инвентаризации объектов муниципальной собственности площадью </w:t>
      </w:r>
      <w:r w:rsidR="00996E45" w:rsidRPr="00052043">
        <w:rPr>
          <w:lang w:val="ru-RU"/>
        </w:rPr>
        <w:t>141 700 кв.</w:t>
      </w:r>
      <w:r w:rsidR="00385B34">
        <w:rPr>
          <w:lang w:val="ru-RU"/>
        </w:rPr>
        <w:t xml:space="preserve"> </w:t>
      </w:r>
      <w:r w:rsidR="00996E45" w:rsidRPr="00052043">
        <w:rPr>
          <w:lang w:val="ru-RU"/>
        </w:rPr>
        <w:t>м</w:t>
      </w:r>
      <w:r w:rsidRPr="00052043">
        <w:rPr>
          <w:color w:val="000000"/>
          <w:lang w:val="ru-RU"/>
        </w:rPr>
        <w:t>. Экономия</w:t>
      </w:r>
      <w:r w:rsidR="00F614A5" w:rsidRPr="00052043">
        <w:rPr>
          <w:color w:val="000000"/>
          <w:lang w:val="ru-RU"/>
        </w:rPr>
        <w:t xml:space="preserve"> </w:t>
      </w:r>
      <w:r w:rsidR="00996E45" w:rsidRPr="00052043">
        <w:rPr>
          <w:color w:val="000000"/>
          <w:lang w:val="ru-RU"/>
        </w:rPr>
        <w:t xml:space="preserve">по вышеуказанным аукционам </w:t>
      </w:r>
      <w:r w:rsidR="00F614A5" w:rsidRPr="00052043">
        <w:rPr>
          <w:color w:val="000000"/>
          <w:lang w:val="ru-RU"/>
        </w:rPr>
        <w:t>составила 2</w:t>
      </w:r>
      <w:r w:rsidR="00385B34">
        <w:rPr>
          <w:color w:val="000000"/>
          <w:lang w:val="ru-RU"/>
        </w:rPr>
        <w:t xml:space="preserve"> </w:t>
      </w:r>
      <w:r w:rsidR="00F614A5" w:rsidRPr="00052043">
        <w:rPr>
          <w:color w:val="000000"/>
          <w:lang w:val="ru-RU"/>
        </w:rPr>
        <w:t>240,3 тыс. рублей</w:t>
      </w:r>
      <w:r w:rsidR="00052043" w:rsidRPr="00052043">
        <w:rPr>
          <w:color w:val="000000"/>
          <w:lang w:val="ru-RU"/>
        </w:rPr>
        <w:t>, т</w:t>
      </w:r>
      <w:r w:rsidR="00F614A5" w:rsidRPr="00052043">
        <w:rPr>
          <w:color w:val="000000"/>
          <w:lang w:val="ru-RU"/>
        </w:rPr>
        <w:t xml:space="preserve">акже </w:t>
      </w:r>
      <w:r w:rsidR="004C4570" w:rsidRPr="00052043">
        <w:rPr>
          <w:color w:val="000000"/>
          <w:lang w:val="ru-RU"/>
        </w:rPr>
        <w:t xml:space="preserve">на основании </w:t>
      </w:r>
      <w:r w:rsidR="004C4570" w:rsidRPr="00052043">
        <w:rPr>
          <w:lang w:val="ru-RU"/>
        </w:rPr>
        <w:t>п. 4 ч. 1</w:t>
      </w:r>
      <w:proofErr w:type="gramEnd"/>
      <w:r w:rsidR="004C4570" w:rsidRPr="00052043">
        <w:rPr>
          <w:lang w:val="ru-RU"/>
        </w:rPr>
        <w:t xml:space="preserve"> ст. 93. Федерального закона от 05.04.2013 № 44-ФЗ</w:t>
      </w:r>
      <w:r w:rsidR="004C4570" w:rsidRPr="00052043">
        <w:rPr>
          <w:color w:val="000000"/>
          <w:lang w:val="ru-RU"/>
        </w:rPr>
        <w:t xml:space="preserve"> </w:t>
      </w:r>
      <w:r w:rsidR="00F614A5" w:rsidRPr="00052043">
        <w:rPr>
          <w:color w:val="000000"/>
          <w:lang w:val="ru-RU"/>
        </w:rPr>
        <w:t xml:space="preserve">заключен 1 </w:t>
      </w:r>
      <w:r w:rsidR="00E2551D">
        <w:rPr>
          <w:color w:val="000000"/>
          <w:lang w:val="ru-RU"/>
        </w:rPr>
        <w:t>контракт</w:t>
      </w:r>
      <w:r w:rsidR="00F614A5" w:rsidRPr="00052043">
        <w:rPr>
          <w:color w:val="000000"/>
          <w:lang w:val="ru-RU"/>
        </w:rPr>
        <w:t xml:space="preserve"> на оказание консультационных услуг</w:t>
      </w:r>
      <w:r w:rsidR="004C4570" w:rsidRPr="00052043">
        <w:rPr>
          <w:color w:val="000000"/>
          <w:lang w:val="ru-RU"/>
        </w:rPr>
        <w:t xml:space="preserve"> в области осуществления закупок</w:t>
      </w:r>
      <w:r w:rsidR="00F614A5" w:rsidRPr="00052043">
        <w:rPr>
          <w:color w:val="000000"/>
          <w:lang w:val="ru-RU"/>
        </w:rPr>
        <w:t>.</w:t>
      </w:r>
    </w:p>
    <w:p w:rsidR="004C4570" w:rsidRPr="00052043" w:rsidRDefault="00F614A5" w:rsidP="004C457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color w:val="000000"/>
          <w:lang w:val="ru-RU"/>
        </w:rPr>
        <w:t>- «Определению рыночной стоимости объектов муниципальной собственности». Уточненный план на 2014 год составил 500,0 тыс. рублей, кассовое исполнение составило 494,6, что составляет 98,9%. В рамках данного мероприятия в 2013 году проведен запрос котировок по оказанию услуг по оценке имущества в 2014 году</w:t>
      </w:r>
      <w:r w:rsidR="004C4570" w:rsidRPr="00052043">
        <w:rPr>
          <w:color w:val="000000"/>
          <w:lang w:val="ru-RU"/>
        </w:rPr>
        <w:t xml:space="preserve">, также на основании </w:t>
      </w:r>
      <w:r w:rsidR="004C4570" w:rsidRPr="00052043">
        <w:rPr>
          <w:lang w:val="ru-RU"/>
        </w:rPr>
        <w:t>п. 4 ч. 1 ст. 93. Федерального закона от 05.04.2013 № 44-ФЗ</w:t>
      </w:r>
      <w:r w:rsidR="004C4570" w:rsidRPr="00052043">
        <w:rPr>
          <w:color w:val="000000"/>
          <w:lang w:val="ru-RU"/>
        </w:rPr>
        <w:t xml:space="preserve"> заключены </w:t>
      </w:r>
      <w:r w:rsidR="00E2551D">
        <w:rPr>
          <w:color w:val="000000"/>
          <w:lang w:val="ru-RU"/>
        </w:rPr>
        <w:t>6</w:t>
      </w:r>
      <w:r w:rsidR="004C4570" w:rsidRPr="00052043">
        <w:rPr>
          <w:color w:val="000000"/>
          <w:lang w:val="ru-RU"/>
        </w:rPr>
        <w:t xml:space="preserve"> контракт</w:t>
      </w:r>
      <w:r w:rsidR="00E2551D">
        <w:rPr>
          <w:color w:val="000000"/>
          <w:lang w:val="ru-RU"/>
        </w:rPr>
        <w:t>ов</w:t>
      </w:r>
      <w:r w:rsidR="004C4570" w:rsidRPr="00052043">
        <w:rPr>
          <w:color w:val="000000"/>
          <w:lang w:val="ru-RU"/>
        </w:rPr>
        <w:t xml:space="preserve"> по оценке объектов муниципальной собственности. </w:t>
      </w:r>
      <w:proofErr w:type="gramStart"/>
      <w:r w:rsidR="00385B34">
        <w:rPr>
          <w:color w:val="000000"/>
          <w:lang w:val="ru-RU"/>
        </w:rPr>
        <w:t>В результате п</w:t>
      </w:r>
      <w:r w:rsidR="00996E45" w:rsidRPr="00052043">
        <w:rPr>
          <w:lang w:val="ru-RU"/>
        </w:rPr>
        <w:t>роведена оценка 107 объектов муниципальной собственности, также оценка автотранспорта, офисной, компьютерной техники, оборудования 108 шт., оценка недвижимости (зданий, сооружений, квартир)</w:t>
      </w:r>
      <w:r w:rsidR="00385B34">
        <w:rPr>
          <w:lang w:val="ru-RU"/>
        </w:rPr>
        <w:t xml:space="preserve"> – </w:t>
      </w:r>
      <w:r w:rsidR="00996E45" w:rsidRPr="00052043">
        <w:rPr>
          <w:lang w:val="ru-RU"/>
        </w:rPr>
        <w:t>3</w:t>
      </w:r>
      <w:r w:rsidR="00385B34">
        <w:rPr>
          <w:lang w:val="ru-RU"/>
        </w:rPr>
        <w:t xml:space="preserve"> </w:t>
      </w:r>
      <w:r w:rsidR="00996E45" w:rsidRPr="00052043">
        <w:rPr>
          <w:lang w:val="ru-RU"/>
        </w:rPr>
        <w:t>300,4 кв.</w:t>
      </w:r>
      <w:r w:rsidR="00385B34">
        <w:rPr>
          <w:lang w:val="ru-RU"/>
        </w:rPr>
        <w:t xml:space="preserve"> </w:t>
      </w:r>
      <w:r w:rsidR="00996E45" w:rsidRPr="00052043">
        <w:rPr>
          <w:lang w:val="ru-RU"/>
        </w:rPr>
        <w:t xml:space="preserve">м., оценка земельных участков-9,7258 га. </w:t>
      </w:r>
      <w:proofErr w:type="gramEnd"/>
    </w:p>
    <w:p w:rsidR="00996E45" w:rsidRPr="00052043" w:rsidRDefault="004C4570" w:rsidP="00996E45">
      <w:pPr>
        <w:ind w:firstLine="709"/>
        <w:jc w:val="both"/>
        <w:rPr>
          <w:color w:val="000000"/>
          <w:lang w:val="ru-RU"/>
        </w:rPr>
      </w:pPr>
      <w:r w:rsidRPr="00052043">
        <w:rPr>
          <w:lang w:val="ru-RU"/>
        </w:rPr>
        <w:t>- «Формирование земельных участков (межевание и постановка на государственный кадастровый учет)»</w:t>
      </w:r>
      <w:r w:rsidR="00996E45" w:rsidRPr="00052043">
        <w:rPr>
          <w:lang w:val="ru-RU"/>
        </w:rPr>
        <w:t xml:space="preserve">. </w:t>
      </w:r>
      <w:proofErr w:type="gramStart"/>
      <w:r w:rsidR="00996E45" w:rsidRPr="00052043">
        <w:rPr>
          <w:lang w:val="ru-RU"/>
        </w:rPr>
        <w:t>Уточненный план на 2014 год составил 1</w:t>
      </w:r>
      <w:r w:rsidR="00385B34">
        <w:rPr>
          <w:lang w:val="ru-RU"/>
        </w:rPr>
        <w:t xml:space="preserve"> </w:t>
      </w:r>
      <w:r w:rsidR="00996E45" w:rsidRPr="00052043">
        <w:rPr>
          <w:lang w:val="ru-RU"/>
        </w:rPr>
        <w:t>896,5 тыс. рублей, кассовое исполнение составило 1</w:t>
      </w:r>
      <w:r w:rsidR="00385B34">
        <w:rPr>
          <w:lang w:val="ru-RU"/>
        </w:rPr>
        <w:t xml:space="preserve"> </w:t>
      </w:r>
      <w:r w:rsidR="00996E45" w:rsidRPr="00052043">
        <w:rPr>
          <w:lang w:val="ru-RU"/>
        </w:rPr>
        <w:t xml:space="preserve">896,5, что составляет 100%. По результатам проведенных открытых аукционов заключены 2 муниципальных контракта на межевание земельных участков находящихся на территории города </w:t>
      </w:r>
      <w:proofErr w:type="spellStart"/>
      <w:r w:rsidR="00996E45" w:rsidRPr="00052043">
        <w:rPr>
          <w:lang w:val="ru-RU"/>
        </w:rPr>
        <w:t>Югорска</w:t>
      </w:r>
      <w:proofErr w:type="spellEnd"/>
      <w:r w:rsidR="00996E45" w:rsidRPr="00052043">
        <w:rPr>
          <w:lang w:val="ru-RU"/>
        </w:rPr>
        <w:t xml:space="preserve"> в количестве 98 штук и на межевание земельных участков для размещения сетей электроснабжения и газоснабжен</w:t>
      </w:r>
      <w:r w:rsidR="00E2551D">
        <w:rPr>
          <w:lang w:val="ru-RU"/>
        </w:rPr>
        <w:t>ия, общей протяженностью 140 км</w:t>
      </w:r>
      <w:r w:rsidR="000B3035">
        <w:rPr>
          <w:lang w:val="ru-RU"/>
        </w:rPr>
        <w:t>.</w:t>
      </w:r>
      <w:proofErr w:type="gramEnd"/>
      <w:r w:rsidR="000B3035">
        <w:rPr>
          <w:lang w:val="ru-RU"/>
        </w:rPr>
        <w:t xml:space="preserve"> В</w:t>
      </w:r>
      <w:r w:rsidR="000B3035">
        <w:rPr>
          <w:bCs/>
          <w:lang w:val="ru-RU"/>
        </w:rPr>
        <w:t>ыполнение вышеперечисленных работ</w:t>
      </w:r>
      <w:r w:rsidR="00996E45" w:rsidRPr="00052043">
        <w:rPr>
          <w:bCs/>
          <w:lang w:val="ru-RU"/>
        </w:rPr>
        <w:t xml:space="preserve"> </w:t>
      </w:r>
      <w:r w:rsidR="000B3035">
        <w:rPr>
          <w:bCs/>
          <w:lang w:val="ru-RU"/>
        </w:rPr>
        <w:t>направлено на</w:t>
      </w:r>
      <w:r w:rsidR="00996E45" w:rsidRPr="00052043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  <w:r w:rsidR="00996E45" w:rsidRPr="00052043">
        <w:rPr>
          <w:color w:val="000000"/>
          <w:lang w:val="ru-RU"/>
        </w:rPr>
        <w:t xml:space="preserve"> Экономия по вышеуказанным аукционам составила 1 183,5 тыс. рублей.</w:t>
      </w:r>
    </w:p>
    <w:p w:rsidR="00996E45" w:rsidRPr="00385B34" w:rsidRDefault="00996E45" w:rsidP="00996E45">
      <w:pPr>
        <w:ind w:firstLine="709"/>
        <w:jc w:val="both"/>
        <w:rPr>
          <w:bCs/>
          <w:lang w:val="ru-RU"/>
        </w:rPr>
      </w:pPr>
      <w:r w:rsidRPr="00052043">
        <w:rPr>
          <w:color w:val="000000"/>
          <w:lang w:val="ru-RU"/>
        </w:rPr>
        <w:t>- «Обеспечение страховой защиты муниципального имущества»</w:t>
      </w:r>
      <w:r w:rsidR="00FE4E92" w:rsidRPr="00052043">
        <w:rPr>
          <w:color w:val="000000"/>
          <w:lang w:val="ru-RU"/>
        </w:rPr>
        <w:t>. Уточненный план на 2014 год составил 3 708,9 тыс. рублей, кассовое исполнение составило 3 708,9 (в том числе окружной бюджет – 3338,0 тыс. рублей местный бюджет – 370,9 тыс. рублей)</w:t>
      </w:r>
      <w:r w:rsidR="008B484C" w:rsidRPr="00052043">
        <w:rPr>
          <w:color w:val="000000"/>
          <w:lang w:val="ru-RU"/>
        </w:rPr>
        <w:t>, что составляет 100%</w:t>
      </w:r>
      <w:r w:rsidR="00FE4E92" w:rsidRPr="00052043">
        <w:rPr>
          <w:color w:val="000000"/>
          <w:lang w:val="ru-RU"/>
        </w:rPr>
        <w:t>. Был заключен долгосрочный муниципальный контракт в 2012 году</w:t>
      </w:r>
      <w:r w:rsidR="008B484C" w:rsidRPr="00052043">
        <w:rPr>
          <w:color w:val="000000"/>
          <w:lang w:val="ru-RU"/>
        </w:rPr>
        <w:t xml:space="preserve"> на 3 года (01.01.2012-31.12.2014). Страхованию подлежало имущество, находящееся в оперативном управлении муниципальных учреждений и в казне муниципального образования городской округ город </w:t>
      </w:r>
      <w:proofErr w:type="spellStart"/>
      <w:r w:rsidR="008B484C" w:rsidRPr="00052043">
        <w:rPr>
          <w:color w:val="000000"/>
          <w:lang w:val="ru-RU"/>
        </w:rPr>
        <w:t>Югорск</w:t>
      </w:r>
      <w:proofErr w:type="spellEnd"/>
      <w:r w:rsidR="008B484C" w:rsidRPr="00052043">
        <w:rPr>
          <w:color w:val="000000"/>
          <w:lang w:val="ru-RU"/>
        </w:rPr>
        <w:t>, за исключением имущества, передаваемого в аренду, находящегося в аварийном состоянии и подлежащего сносу.</w:t>
      </w:r>
      <w:r w:rsidR="008B484C" w:rsidRPr="00052043">
        <w:rPr>
          <w:bCs/>
          <w:lang w:val="ru-RU"/>
        </w:rPr>
        <w:t xml:space="preserve"> </w:t>
      </w:r>
      <w:r w:rsidR="008B484C" w:rsidRPr="00385B34">
        <w:rPr>
          <w:bCs/>
          <w:lang w:val="ru-RU"/>
        </w:rPr>
        <w:t xml:space="preserve">Результатом </w:t>
      </w:r>
      <w:r w:rsidR="00385B34">
        <w:rPr>
          <w:bCs/>
          <w:lang w:val="ru-RU"/>
        </w:rPr>
        <w:t xml:space="preserve">страхования </w:t>
      </w:r>
      <w:r w:rsidR="008B484C" w:rsidRPr="00385B34">
        <w:rPr>
          <w:bCs/>
          <w:lang w:val="ru-RU"/>
        </w:rPr>
        <w:t>является гарантированная защита имущественных интересов органов местного самоуправления.</w:t>
      </w:r>
    </w:p>
    <w:p w:rsidR="00676228" w:rsidRPr="00052043" w:rsidRDefault="008B484C" w:rsidP="00996E45">
      <w:pPr>
        <w:ind w:firstLine="709"/>
        <w:jc w:val="both"/>
        <w:rPr>
          <w:bCs/>
          <w:lang w:val="ru-RU"/>
        </w:rPr>
      </w:pPr>
      <w:r w:rsidRPr="00052043">
        <w:rPr>
          <w:bCs/>
          <w:lang w:val="ru-RU"/>
        </w:rPr>
        <w:t xml:space="preserve">- «Приобретение и содержание муниципального имущества». Уточненный план на 2014 составил 29 534,9 тыс. рублей, кассовое исполнение составило 24 246,6 тыс. рублей, что составляет 82,1%. </w:t>
      </w:r>
    </w:p>
    <w:p w:rsidR="008B484C" w:rsidRPr="00052043" w:rsidRDefault="008B484C" w:rsidP="00996E45">
      <w:pPr>
        <w:ind w:firstLine="709"/>
        <w:jc w:val="both"/>
        <w:rPr>
          <w:bCs/>
          <w:lang w:val="ru-RU"/>
        </w:rPr>
      </w:pPr>
      <w:proofErr w:type="gramStart"/>
      <w:r w:rsidRPr="00052043">
        <w:rPr>
          <w:bCs/>
          <w:lang w:val="ru-RU"/>
        </w:rPr>
        <w:t xml:space="preserve">В рамках исполнителя муниципальной программы </w:t>
      </w:r>
      <w:proofErr w:type="spellStart"/>
      <w:r w:rsidRPr="00052043">
        <w:rPr>
          <w:bCs/>
          <w:lang w:val="ru-RU"/>
        </w:rPr>
        <w:t>ДМСиГ</w:t>
      </w:r>
      <w:proofErr w:type="spellEnd"/>
      <w:r w:rsidRPr="00052043">
        <w:rPr>
          <w:bCs/>
          <w:lang w:val="ru-RU"/>
        </w:rPr>
        <w:t xml:space="preserve"> уточненный план на 2014 составил 3 864,9 тыс. рублей, кассовое исполнение составило 3 864,9 тыс. рублей, что составляет 100%</w:t>
      </w:r>
      <w:r w:rsidR="00AE6371" w:rsidRPr="00052043">
        <w:rPr>
          <w:bCs/>
          <w:lang w:val="ru-RU"/>
        </w:rPr>
        <w:t xml:space="preserve">. По результатам проведенных аукционов было заключено 3 муниципальных контракта на поставку 1 легкового автомобиля, поставку 2 единиц коммунальной техники, приобретение телевизионного оборудования (экономия составила </w:t>
      </w:r>
      <w:r w:rsidR="00676228" w:rsidRPr="00052043">
        <w:rPr>
          <w:bCs/>
          <w:lang w:val="ru-RU"/>
        </w:rPr>
        <w:t>365,1 тыс. рублей)</w:t>
      </w:r>
      <w:r w:rsidR="00AE6371" w:rsidRPr="00052043">
        <w:rPr>
          <w:bCs/>
          <w:lang w:val="ru-RU"/>
        </w:rPr>
        <w:t>.</w:t>
      </w:r>
      <w:proofErr w:type="gramEnd"/>
    </w:p>
    <w:p w:rsidR="004C4570" w:rsidRPr="00052043" w:rsidRDefault="00676228" w:rsidP="004C4570">
      <w:pPr>
        <w:ind w:firstLine="567"/>
        <w:jc w:val="both"/>
        <w:rPr>
          <w:lang w:val="ru-RU"/>
        </w:rPr>
      </w:pPr>
      <w:r w:rsidRPr="00052043">
        <w:rPr>
          <w:lang w:val="ru-RU"/>
        </w:rPr>
        <w:t xml:space="preserve">В рамках соисполнителя муниципальной программы </w:t>
      </w:r>
      <w:proofErr w:type="spellStart"/>
      <w:r w:rsidRPr="00052043">
        <w:rPr>
          <w:lang w:val="ru-RU"/>
        </w:rPr>
        <w:t>ДЖКиСК</w:t>
      </w:r>
      <w:proofErr w:type="spellEnd"/>
      <w:r w:rsidRPr="00052043">
        <w:rPr>
          <w:lang w:val="ru-RU"/>
        </w:rPr>
        <w:t xml:space="preserve"> уточненный план на 2014 составил 25 670,0 тыс. рублей, кассовое исполнение 20 381,7 тыс. рублей, что составляет 79,4%.</w:t>
      </w:r>
      <w:r w:rsidR="00725B58" w:rsidRPr="00052043">
        <w:rPr>
          <w:lang w:val="ru-RU"/>
        </w:rPr>
        <w:t xml:space="preserve"> Бюджетны</w:t>
      </w:r>
      <w:r w:rsidR="000B3035">
        <w:rPr>
          <w:lang w:val="ru-RU"/>
        </w:rPr>
        <w:t>е</w:t>
      </w:r>
      <w:r w:rsidR="00725B58" w:rsidRPr="00052043">
        <w:rPr>
          <w:lang w:val="ru-RU"/>
        </w:rPr>
        <w:t xml:space="preserve"> ассигнования направлены на проведение капитального ремонта нежилого здания «Инфекционное отделение»</w:t>
      </w:r>
      <w:r w:rsidR="000B3035">
        <w:rPr>
          <w:lang w:val="ru-RU"/>
        </w:rPr>
        <w:t xml:space="preserve"> </w:t>
      </w:r>
      <w:bookmarkStart w:id="0" w:name="_GoBack"/>
      <w:bookmarkEnd w:id="0"/>
      <w:r w:rsidR="00725B58" w:rsidRPr="00052043">
        <w:rPr>
          <w:lang w:val="ru-RU"/>
        </w:rPr>
        <w:t xml:space="preserve">(г. </w:t>
      </w:r>
      <w:proofErr w:type="spellStart"/>
      <w:r w:rsidR="00725B58" w:rsidRPr="00052043">
        <w:rPr>
          <w:lang w:val="ru-RU"/>
        </w:rPr>
        <w:t>Югорск</w:t>
      </w:r>
      <w:proofErr w:type="spellEnd"/>
      <w:r w:rsidR="00725B58" w:rsidRPr="00052043">
        <w:rPr>
          <w:lang w:val="ru-RU"/>
        </w:rPr>
        <w:t>, ул. Попова, 29) и нежилого здания «Городская баня»</w:t>
      </w:r>
      <w:r w:rsidR="00385B34">
        <w:rPr>
          <w:lang w:val="ru-RU"/>
        </w:rPr>
        <w:t xml:space="preserve">   </w:t>
      </w:r>
      <w:r w:rsidR="00725B58" w:rsidRPr="00052043">
        <w:rPr>
          <w:lang w:val="ru-RU"/>
        </w:rPr>
        <w:t xml:space="preserve"> (г. </w:t>
      </w:r>
      <w:proofErr w:type="spellStart"/>
      <w:r w:rsidR="00725B58" w:rsidRPr="00052043">
        <w:rPr>
          <w:lang w:val="ru-RU"/>
        </w:rPr>
        <w:t>Югорск</w:t>
      </w:r>
      <w:proofErr w:type="spellEnd"/>
      <w:r w:rsidR="00725B58" w:rsidRPr="00052043">
        <w:rPr>
          <w:lang w:val="ru-RU"/>
        </w:rPr>
        <w:t>, ул. Свердлова, 7).</w:t>
      </w:r>
    </w:p>
    <w:p w:rsidR="00725B58" w:rsidRPr="00052043" w:rsidRDefault="00725B58" w:rsidP="004C4570">
      <w:pPr>
        <w:ind w:firstLine="567"/>
        <w:jc w:val="both"/>
        <w:rPr>
          <w:lang w:val="ru-RU"/>
        </w:rPr>
      </w:pPr>
      <w:r w:rsidRPr="00052043">
        <w:rPr>
          <w:lang w:val="ru-RU"/>
        </w:rPr>
        <w:t xml:space="preserve">- «Организационно-техническое и финансовое обеспечение департамента». </w:t>
      </w:r>
      <w:proofErr w:type="gramStart"/>
      <w:r w:rsidRPr="00052043">
        <w:rPr>
          <w:lang w:val="ru-RU"/>
        </w:rPr>
        <w:t xml:space="preserve">Уточненный план на 2014 год составил 39 949,8 тыс. рублей, кассовое исполнение составило 39 944,3 тыс. рублей, что составляет 99,9%. Бюджетные ассигнования направлены на </w:t>
      </w:r>
      <w:r w:rsidR="00052043" w:rsidRPr="00052043">
        <w:rPr>
          <w:lang w:val="ru-RU"/>
        </w:rPr>
        <w:t xml:space="preserve">гарантийные выплаты сотрудникам департамента и их детям в соответствии с федеральным законодательством и </w:t>
      </w:r>
      <w:r w:rsidR="00052043" w:rsidRPr="00052043">
        <w:rPr>
          <w:lang w:val="ru-RU"/>
        </w:rPr>
        <w:lastRenderedPageBreak/>
        <w:t>законодательством автономного округа (денежное содер</w:t>
      </w:r>
      <w:r w:rsidR="00385B34">
        <w:rPr>
          <w:lang w:val="ru-RU"/>
        </w:rPr>
        <w:t>ж</w:t>
      </w:r>
      <w:r w:rsidR="00052043" w:rsidRPr="00052043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 расходов</w:t>
      </w:r>
      <w:proofErr w:type="gramEnd"/>
      <w:r w:rsidR="00052043" w:rsidRPr="00052043">
        <w:rPr>
          <w:lang w:val="ru-RU"/>
        </w:rPr>
        <w:t xml:space="preserve"> (суточные, проезд, проживание).</w:t>
      </w:r>
    </w:p>
    <w:p w:rsidR="004C4570" w:rsidRPr="00052043" w:rsidRDefault="00052043" w:rsidP="004C457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>В результате, за 2014 год, все программные мероприятия направлены на решение возникающих проблем, связанных с управлением и распоряжением имуществом и земельными ресурсами.</w:t>
      </w:r>
    </w:p>
    <w:p w:rsidR="00B914C0" w:rsidRPr="00052043" w:rsidRDefault="00B914C0" w:rsidP="00B914C0">
      <w:pPr>
        <w:jc w:val="both"/>
        <w:rPr>
          <w:lang w:val="ru-RU"/>
        </w:rPr>
      </w:pPr>
    </w:p>
    <w:p w:rsidR="00EC3447" w:rsidRDefault="00EC3447" w:rsidP="00E842A5">
      <w:pPr>
        <w:pStyle w:val="a"/>
        <w:numPr>
          <w:ilvl w:val="0"/>
          <w:numId w:val="0"/>
        </w:numPr>
        <w:tabs>
          <w:tab w:val="clear" w:pos="1134"/>
          <w:tab w:val="left" w:pos="142"/>
        </w:tabs>
        <w:spacing w:before="0"/>
        <w:rPr>
          <w:b/>
        </w:rPr>
      </w:pPr>
    </w:p>
    <w:p w:rsidR="00EC3447" w:rsidRDefault="00EC3447" w:rsidP="00E842A5">
      <w:pPr>
        <w:pStyle w:val="a"/>
        <w:numPr>
          <w:ilvl w:val="0"/>
          <w:numId w:val="0"/>
        </w:numPr>
        <w:tabs>
          <w:tab w:val="clear" w:pos="1134"/>
          <w:tab w:val="left" w:pos="142"/>
        </w:tabs>
        <w:spacing w:before="0"/>
        <w:rPr>
          <w:b/>
        </w:rPr>
      </w:pPr>
    </w:p>
    <w:p w:rsidR="00EC3447" w:rsidRPr="00052043" w:rsidRDefault="00052043" w:rsidP="00E842A5">
      <w:pPr>
        <w:pStyle w:val="a"/>
        <w:numPr>
          <w:ilvl w:val="0"/>
          <w:numId w:val="0"/>
        </w:numPr>
        <w:tabs>
          <w:tab w:val="clear" w:pos="1134"/>
          <w:tab w:val="left" w:pos="142"/>
        </w:tabs>
        <w:spacing w:before="0"/>
        <w:rPr>
          <w:b/>
          <w:sz w:val="24"/>
          <w:szCs w:val="24"/>
        </w:rPr>
      </w:pPr>
      <w:r w:rsidRPr="00052043">
        <w:rPr>
          <w:b/>
          <w:sz w:val="24"/>
          <w:szCs w:val="24"/>
        </w:rPr>
        <w:t>Исполняющий обязанности</w:t>
      </w:r>
    </w:p>
    <w:p w:rsidR="00A17C06" w:rsidRPr="00052043" w:rsidRDefault="00052043" w:rsidP="00505149">
      <w:pPr>
        <w:rPr>
          <w:b/>
          <w:lang w:val="ru-RU"/>
        </w:rPr>
      </w:pPr>
      <w:r w:rsidRPr="00052043"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 w:rsidRPr="00052043">
        <w:rPr>
          <w:b/>
          <w:lang w:val="ru-RU"/>
        </w:rPr>
        <w:t>ого</w:t>
      </w:r>
      <w:r w:rsidR="00A17C06" w:rsidRPr="00052043">
        <w:rPr>
          <w:b/>
          <w:lang w:val="ru-RU"/>
        </w:rPr>
        <w:t xml:space="preserve"> заместител</w:t>
      </w:r>
      <w:r w:rsidRPr="00052043">
        <w:rPr>
          <w:b/>
          <w:lang w:val="ru-RU"/>
        </w:rPr>
        <w:t>я</w:t>
      </w:r>
    </w:p>
    <w:p w:rsidR="00A17C06" w:rsidRPr="00052043" w:rsidRDefault="00A17C06" w:rsidP="00505149">
      <w:pPr>
        <w:rPr>
          <w:b/>
          <w:lang w:val="ru-RU"/>
        </w:rPr>
      </w:pPr>
      <w:r w:rsidRPr="00052043">
        <w:rPr>
          <w:b/>
          <w:lang w:val="ru-RU"/>
        </w:rPr>
        <w:t>главы администрации города-</w:t>
      </w:r>
    </w:p>
    <w:p w:rsidR="00052043" w:rsidRPr="00052043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052043" w:rsidRPr="00052043">
        <w:rPr>
          <w:b/>
          <w:lang w:val="ru-RU"/>
        </w:rPr>
        <w:t>а</w:t>
      </w:r>
      <w:r w:rsidRPr="00052043">
        <w:rPr>
          <w:b/>
          <w:lang w:val="ru-RU"/>
        </w:rPr>
        <w:t xml:space="preserve"> департамента</w:t>
      </w:r>
      <w:r w:rsidR="00052043" w:rsidRPr="00052043">
        <w:rPr>
          <w:b/>
          <w:lang w:val="ru-RU"/>
        </w:rPr>
        <w:t xml:space="preserve"> </w:t>
      </w:r>
      <w:proofErr w:type="gramStart"/>
      <w:r w:rsidR="00052043" w:rsidRPr="00052043">
        <w:rPr>
          <w:b/>
          <w:lang w:val="ru-RU"/>
        </w:rPr>
        <w:t>муниципальной</w:t>
      </w:r>
      <w:proofErr w:type="gramEnd"/>
    </w:p>
    <w:p w:rsidR="00A17C06" w:rsidRPr="00052043" w:rsidRDefault="00052043" w:rsidP="00D64819">
      <w:pPr>
        <w:rPr>
          <w:b/>
          <w:lang w:val="ru-RU"/>
        </w:rPr>
      </w:pPr>
      <w:r w:rsidRPr="00052043">
        <w:rPr>
          <w:b/>
          <w:lang w:val="ru-RU"/>
        </w:rPr>
        <w:t>собственности и градостроительства</w:t>
      </w:r>
      <w:r>
        <w:rPr>
          <w:b/>
          <w:lang w:val="ru-RU"/>
        </w:rPr>
        <w:t xml:space="preserve">                        </w:t>
      </w:r>
      <w:r w:rsidR="00A17C06" w:rsidRPr="00052043">
        <w:rPr>
          <w:b/>
          <w:lang w:val="ru-RU"/>
        </w:rPr>
        <w:t xml:space="preserve">        </w:t>
      </w:r>
      <w:r w:rsidRPr="00052043">
        <w:rPr>
          <w:b/>
          <w:lang w:val="ru-RU"/>
        </w:rPr>
        <w:t xml:space="preserve">         </w:t>
      </w:r>
      <w:r w:rsidR="00A17C06"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Pr="00052043">
        <w:rPr>
          <w:b/>
          <w:lang w:val="ru-RU"/>
        </w:rPr>
        <w:t>А.Ю.</w:t>
      </w:r>
      <w:r w:rsidR="00616A82">
        <w:rPr>
          <w:b/>
          <w:lang w:val="ru-RU"/>
        </w:rPr>
        <w:t xml:space="preserve"> </w:t>
      </w:r>
      <w:r w:rsidRPr="00052043">
        <w:rPr>
          <w:b/>
          <w:lang w:val="ru-RU"/>
        </w:rPr>
        <w:t>Ермаков</w:t>
      </w:r>
    </w:p>
    <w:p w:rsidR="00C25A0B" w:rsidRPr="00052043" w:rsidRDefault="00C25A0B" w:rsidP="00D64819">
      <w:pPr>
        <w:rPr>
          <w:b/>
          <w:lang w:val="ru-RU"/>
        </w:rPr>
      </w:pPr>
    </w:p>
    <w:p w:rsidR="00C25A0B" w:rsidRDefault="00C25A0B" w:rsidP="00D64819">
      <w:pPr>
        <w:rPr>
          <w:lang w:val="ru-RU"/>
        </w:rPr>
      </w:pPr>
    </w:p>
    <w:p w:rsidR="00C25A0B" w:rsidRDefault="00C25A0B" w:rsidP="00D64819">
      <w:pPr>
        <w:rPr>
          <w:lang w:val="ru-RU"/>
        </w:rPr>
      </w:pPr>
    </w:p>
    <w:p w:rsidR="00C25A0B" w:rsidRDefault="00C25A0B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616A82" w:rsidRDefault="00616A82" w:rsidP="00D64819">
      <w:pPr>
        <w:rPr>
          <w:lang w:val="ru-RU"/>
        </w:rPr>
      </w:pPr>
    </w:p>
    <w:p w:rsidR="00C25A0B" w:rsidRPr="00052043" w:rsidRDefault="00052043" w:rsidP="00D64819">
      <w:pPr>
        <w:rPr>
          <w:sz w:val="20"/>
          <w:szCs w:val="20"/>
          <w:lang w:val="ru-RU"/>
        </w:rPr>
      </w:pPr>
      <w:r w:rsidRPr="00052043">
        <w:rPr>
          <w:sz w:val="20"/>
          <w:szCs w:val="20"/>
          <w:lang w:val="ru-RU"/>
        </w:rPr>
        <w:t>Исполнитель</w:t>
      </w:r>
      <w:r w:rsidRPr="00E2551D">
        <w:rPr>
          <w:sz w:val="20"/>
          <w:szCs w:val="20"/>
          <w:lang w:val="ru-RU"/>
        </w:rPr>
        <w:t>:</w:t>
      </w:r>
    </w:p>
    <w:p w:rsidR="00052043" w:rsidRPr="00052043" w:rsidRDefault="00052043" w:rsidP="00D64819">
      <w:pPr>
        <w:rPr>
          <w:sz w:val="20"/>
          <w:szCs w:val="20"/>
          <w:lang w:val="ru-RU"/>
        </w:rPr>
      </w:pPr>
      <w:r w:rsidRPr="00052043">
        <w:rPr>
          <w:sz w:val="20"/>
          <w:szCs w:val="20"/>
          <w:lang w:val="ru-RU"/>
        </w:rPr>
        <w:t>зам. начальника</w:t>
      </w:r>
    </w:p>
    <w:p w:rsidR="00052043" w:rsidRPr="00052043" w:rsidRDefault="00052043" w:rsidP="00D64819">
      <w:pPr>
        <w:rPr>
          <w:sz w:val="20"/>
          <w:szCs w:val="20"/>
          <w:lang w:val="ru-RU"/>
        </w:rPr>
      </w:pPr>
      <w:r w:rsidRPr="00052043">
        <w:rPr>
          <w:sz w:val="20"/>
          <w:szCs w:val="20"/>
          <w:lang w:val="ru-RU"/>
        </w:rPr>
        <w:t>отдела по УМИ</w:t>
      </w:r>
    </w:p>
    <w:p w:rsidR="00052043" w:rsidRPr="00052043" w:rsidRDefault="00052043" w:rsidP="00D64819">
      <w:pPr>
        <w:rPr>
          <w:sz w:val="20"/>
          <w:szCs w:val="20"/>
          <w:lang w:val="ru-RU"/>
        </w:rPr>
      </w:pPr>
      <w:proofErr w:type="spellStart"/>
      <w:r w:rsidRPr="00052043">
        <w:rPr>
          <w:sz w:val="20"/>
          <w:szCs w:val="20"/>
          <w:lang w:val="ru-RU"/>
        </w:rPr>
        <w:t>Котлова</w:t>
      </w:r>
      <w:proofErr w:type="spellEnd"/>
      <w:r w:rsidRPr="00052043">
        <w:rPr>
          <w:sz w:val="20"/>
          <w:szCs w:val="20"/>
          <w:lang w:val="ru-RU"/>
        </w:rPr>
        <w:t xml:space="preserve"> А.В.</w:t>
      </w:r>
    </w:p>
    <w:p w:rsidR="00052043" w:rsidRPr="00052043" w:rsidRDefault="00052043" w:rsidP="00D64819">
      <w:pPr>
        <w:rPr>
          <w:sz w:val="20"/>
          <w:szCs w:val="20"/>
          <w:lang w:val="ru-RU"/>
        </w:rPr>
      </w:pPr>
      <w:r w:rsidRPr="00052043">
        <w:rPr>
          <w:sz w:val="20"/>
          <w:szCs w:val="20"/>
          <w:lang w:val="ru-RU"/>
        </w:rPr>
        <w:t>тел. 5-00-14 (182)</w:t>
      </w:r>
    </w:p>
    <w:sectPr w:rsidR="00052043" w:rsidRPr="00052043" w:rsidSect="006D16D3">
      <w:footerReference w:type="even" r:id="rId13"/>
      <w:footerReference w:type="default" r:id="rId14"/>
      <w:pgSz w:w="11906" w:h="16838" w:code="9"/>
      <w:pgMar w:top="426" w:right="851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96" w:rsidRDefault="00C96B96" w:rsidP="001C6ABB">
      <w:r>
        <w:separator/>
      </w:r>
    </w:p>
  </w:endnote>
  <w:endnote w:type="continuationSeparator" w:id="0">
    <w:p w:rsidR="00C96B96" w:rsidRDefault="00C96B96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right" w:y="1"/>
      <w:tabs>
        <w:tab w:val="clear" w:pos="360"/>
      </w:tabs>
      <w:rPr>
        <w:rStyle w:val="a7"/>
      </w:rPr>
    </w:pPr>
  </w:p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96" w:rsidRDefault="00C96B96" w:rsidP="001C6ABB">
      <w:r>
        <w:separator/>
      </w:r>
    </w:p>
  </w:footnote>
  <w:footnote w:type="continuationSeparator" w:id="0">
    <w:p w:rsidR="00C96B96" w:rsidRDefault="00C96B96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2676"/>
    <w:rsid w:val="0004678B"/>
    <w:rsid w:val="00046ADB"/>
    <w:rsid w:val="000477C7"/>
    <w:rsid w:val="00051E5F"/>
    <w:rsid w:val="00051EA4"/>
    <w:rsid w:val="00052043"/>
    <w:rsid w:val="00052240"/>
    <w:rsid w:val="00053AA4"/>
    <w:rsid w:val="000546BB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A176D"/>
    <w:rsid w:val="000A1BFA"/>
    <w:rsid w:val="000A1E1F"/>
    <w:rsid w:val="000A3657"/>
    <w:rsid w:val="000A68E3"/>
    <w:rsid w:val="000A6A6A"/>
    <w:rsid w:val="000B22BD"/>
    <w:rsid w:val="000B3035"/>
    <w:rsid w:val="000B6C6E"/>
    <w:rsid w:val="000B7BE5"/>
    <w:rsid w:val="000C26FD"/>
    <w:rsid w:val="000C2913"/>
    <w:rsid w:val="000C5DD3"/>
    <w:rsid w:val="000D04A0"/>
    <w:rsid w:val="000D0ED8"/>
    <w:rsid w:val="000D2243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338C"/>
    <w:rsid w:val="001034C7"/>
    <w:rsid w:val="001065A0"/>
    <w:rsid w:val="00107726"/>
    <w:rsid w:val="00107DF2"/>
    <w:rsid w:val="001105EF"/>
    <w:rsid w:val="00110ADB"/>
    <w:rsid w:val="0011209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50EF"/>
    <w:rsid w:val="00180165"/>
    <w:rsid w:val="001804B7"/>
    <w:rsid w:val="00182576"/>
    <w:rsid w:val="0018325C"/>
    <w:rsid w:val="00186D26"/>
    <w:rsid w:val="00190FE1"/>
    <w:rsid w:val="00194D97"/>
    <w:rsid w:val="00197B1D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527C"/>
    <w:rsid w:val="0022660A"/>
    <w:rsid w:val="00226E79"/>
    <w:rsid w:val="00230E01"/>
    <w:rsid w:val="0023735F"/>
    <w:rsid w:val="0023748A"/>
    <w:rsid w:val="002401E0"/>
    <w:rsid w:val="002423B0"/>
    <w:rsid w:val="00250D1B"/>
    <w:rsid w:val="00254015"/>
    <w:rsid w:val="00256D12"/>
    <w:rsid w:val="0026000D"/>
    <w:rsid w:val="00260998"/>
    <w:rsid w:val="002617DC"/>
    <w:rsid w:val="0026441A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58E1"/>
    <w:rsid w:val="002B5A2D"/>
    <w:rsid w:val="002B696C"/>
    <w:rsid w:val="002B7453"/>
    <w:rsid w:val="002C0636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6160"/>
    <w:rsid w:val="002E7329"/>
    <w:rsid w:val="002F26B3"/>
    <w:rsid w:val="002F5926"/>
    <w:rsid w:val="002F6663"/>
    <w:rsid w:val="002F7BCA"/>
    <w:rsid w:val="0030177B"/>
    <w:rsid w:val="00302CF0"/>
    <w:rsid w:val="003042A5"/>
    <w:rsid w:val="00304824"/>
    <w:rsid w:val="00306B02"/>
    <w:rsid w:val="00310433"/>
    <w:rsid w:val="003179F8"/>
    <w:rsid w:val="0032273C"/>
    <w:rsid w:val="003239D6"/>
    <w:rsid w:val="003241F6"/>
    <w:rsid w:val="0033079D"/>
    <w:rsid w:val="003318D8"/>
    <w:rsid w:val="003328A2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7762"/>
    <w:rsid w:val="003A053C"/>
    <w:rsid w:val="003A0FEC"/>
    <w:rsid w:val="003A2D74"/>
    <w:rsid w:val="003A62B9"/>
    <w:rsid w:val="003B0069"/>
    <w:rsid w:val="003B0713"/>
    <w:rsid w:val="003B0B1F"/>
    <w:rsid w:val="003B0B8F"/>
    <w:rsid w:val="003B3E48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DD1"/>
    <w:rsid w:val="00427803"/>
    <w:rsid w:val="00431491"/>
    <w:rsid w:val="00432887"/>
    <w:rsid w:val="00434719"/>
    <w:rsid w:val="004348AE"/>
    <w:rsid w:val="0043719F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61D2"/>
    <w:rsid w:val="00457C5A"/>
    <w:rsid w:val="00457F9A"/>
    <w:rsid w:val="00463E4D"/>
    <w:rsid w:val="004678A4"/>
    <w:rsid w:val="00472F71"/>
    <w:rsid w:val="00485227"/>
    <w:rsid w:val="00485390"/>
    <w:rsid w:val="00486E37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51115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806BA"/>
    <w:rsid w:val="005814C4"/>
    <w:rsid w:val="00581610"/>
    <w:rsid w:val="00584865"/>
    <w:rsid w:val="00584879"/>
    <w:rsid w:val="0058501F"/>
    <w:rsid w:val="00585BD8"/>
    <w:rsid w:val="00590D39"/>
    <w:rsid w:val="00593AC4"/>
    <w:rsid w:val="00593FBA"/>
    <w:rsid w:val="005A04C4"/>
    <w:rsid w:val="005A0F0A"/>
    <w:rsid w:val="005A1637"/>
    <w:rsid w:val="005A17BD"/>
    <w:rsid w:val="005A363D"/>
    <w:rsid w:val="005A48BD"/>
    <w:rsid w:val="005A55C4"/>
    <w:rsid w:val="005A66C2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4865"/>
    <w:rsid w:val="005D6073"/>
    <w:rsid w:val="005E2D9F"/>
    <w:rsid w:val="005E6624"/>
    <w:rsid w:val="005F05B2"/>
    <w:rsid w:val="005F2146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18F9"/>
    <w:rsid w:val="00671EE7"/>
    <w:rsid w:val="00673573"/>
    <w:rsid w:val="00674486"/>
    <w:rsid w:val="006750B0"/>
    <w:rsid w:val="0067525A"/>
    <w:rsid w:val="006753D2"/>
    <w:rsid w:val="006759ED"/>
    <w:rsid w:val="00676228"/>
    <w:rsid w:val="006771D8"/>
    <w:rsid w:val="00682FF2"/>
    <w:rsid w:val="00684E1D"/>
    <w:rsid w:val="0069168E"/>
    <w:rsid w:val="006A1B9A"/>
    <w:rsid w:val="006A4CCE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7998"/>
    <w:rsid w:val="006F7B36"/>
    <w:rsid w:val="00701225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3EAA"/>
    <w:rsid w:val="007969C2"/>
    <w:rsid w:val="007A1B9C"/>
    <w:rsid w:val="007A349B"/>
    <w:rsid w:val="007A362D"/>
    <w:rsid w:val="007B1AFC"/>
    <w:rsid w:val="007B3ACC"/>
    <w:rsid w:val="007C00F0"/>
    <w:rsid w:val="007C4D30"/>
    <w:rsid w:val="007C54D2"/>
    <w:rsid w:val="007C7433"/>
    <w:rsid w:val="007C7D2F"/>
    <w:rsid w:val="007D0277"/>
    <w:rsid w:val="007D4040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A30"/>
    <w:rsid w:val="00836874"/>
    <w:rsid w:val="00836BF1"/>
    <w:rsid w:val="00847A9C"/>
    <w:rsid w:val="00847ADE"/>
    <w:rsid w:val="00853645"/>
    <w:rsid w:val="00855BAB"/>
    <w:rsid w:val="008602F0"/>
    <w:rsid w:val="00860642"/>
    <w:rsid w:val="00861037"/>
    <w:rsid w:val="0086441D"/>
    <w:rsid w:val="008675AA"/>
    <w:rsid w:val="00872DD9"/>
    <w:rsid w:val="00876841"/>
    <w:rsid w:val="00876CAE"/>
    <w:rsid w:val="00877148"/>
    <w:rsid w:val="00880EAB"/>
    <w:rsid w:val="00881DC4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B47"/>
    <w:rsid w:val="008F566C"/>
    <w:rsid w:val="0090080B"/>
    <w:rsid w:val="00906230"/>
    <w:rsid w:val="00911BC5"/>
    <w:rsid w:val="00912D8C"/>
    <w:rsid w:val="009157FC"/>
    <w:rsid w:val="009206D2"/>
    <w:rsid w:val="00920E1E"/>
    <w:rsid w:val="00923D7A"/>
    <w:rsid w:val="00933316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BBB"/>
    <w:rsid w:val="0096753F"/>
    <w:rsid w:val="00971DE4"/>
    <w:rsid w:val="00973789"/>
    <w:rsid w:val="00973A3F"/>
    <w:rsid w:val="009806B8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7C06"/>
    <w:rsid w:val="00A17ECF"/>
    <w:rsid w:val="00A24253"/>
    <w:rsid w:val="00A24ABC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4FC6"/>
    <w:rsid w:val="00A65179"/>
    <w:rsid w:val="00A72275"/>
    <w:rsid w:val="00A735D3"/>
    <w:rsid w:val="00A74205"/>
    <w:rsid w:val="00A751D1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8F4"/>
    <w:rsid w:val="00AA0BE4"/>
    <w:rsid w:val="00AA0DC0"/>
    <w:rsid w:val="00AA132D"/>
    <w:rsid w:val="00AA495B"/>
    <w:rsid w:val="00AB0EA6"/>
    <w:rsid w:val="00AB1C5B"/>
    <w:rsid w:val="00AB3EEE"/>
    <w:rsid w:val="00AB60C0"/>
    <w:rsid w:val="00AB610D"/>
    <w:rsid w:val="00AB7BE1"/>
    <w:rsid w:val="00AC072A"/>
    <w:rsid w:val="00AC375A"/>
    <w:rsid w:val="00AC5A54"/>
    <w:rsid w:val="00AD23AD"/>
    <w:rsid w:val="00AD4C98"/>
    <w:rsid w:val="00AD4FCC"/>
    <w:rsid w:val="00AD77F2"/>
    <w:rsid w:val="00AE0DC8"/>
    <w:rsid w:val="00AE115C"/>
    <w:rsid w:val="00AE2269"/>
    <w:rsid w:val="00AE4FD7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FA2"/>
    <w:rsid w:val="00B12A6A"/>
    <w:rsid w:val="00B20A4A"/>
    <w:rsid w:val="00B2508E"/>
    <w:rsid w:val="00B26A8E"/>
    <w:rsid w:val="00B27785"/>
    <w:rsid w:val="00B3117B"/>
    <w:rsid w:val="00B3715A"/>
    <w:rsid w:val="00B41C74"/>
    <w:rsid w:val="00B42B9E"/>
    <w:rsid w:val="00B43049"/>
    <w:rsid w:val="00B43B02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2878"/>
    <w:rsid w:val="00B9294B"/>
    <w:rsid w:val="00B96712"/>
    <w:rsid w:val="00BA1D20"/>
    <w:rsid w:val="00BA5ECB"/>
    <w:rsid w:val="00BB0A45"/>
    <w:rsid w:val="00BB1A9B"/>
    <w:rsid w:val="00BB417C"/>
    <w:rsid w:val="00BB5743"/>
    <w:rsid w:val="00BB72E6"/>
    <w:rsid w:val="00BC041C"/>
    <w:rsid w:val="00BC6247"/>
    <w:rsid w:val="00BD0D37"/>
    <w:rsid w:val="00BD14C3"/>
    <w:rsid w:val="00BD389B"/>
    <w:rsid w:val="00BD4984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D15"/>
    <w:rsid w:val="00C1397E"/>
    <w:rsid w:val="00C178AF"/>
    <w:rsid w:val="00C22198"/>
    <w:rsid w:val="00C23283"/>
    <w:rsid w:val="00C2466B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35A2"/>
    <w:rsid w:val="00C55347"/>
    <w:rsid w:val="00C567CE"/>
    <w:rsid w:val="00C56B2E"/>
    <w:rsid w:val="00C57CE1"/>
    <w:rsid w:val="00C57F9D"/>
    <w:rsid w:val="00C6005F"/>
    <w:rsid w:val="00C6099B"/>
    <w:rsid w:val="00C61B91"/>
    <w:rsid w:val="00C71AEF"/>
    <w:rsid w:val="00C7399E"/>
    <w:rsid w:val="00C74723"/>
    <w:rsid w:val="00C75207"/>
    <w:rsid w:val="00C7781A"/>
    <w:rsid w:val="00C825BC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476A"/>
    <w:rsid w:val="00D64819"/>
    <w:rsid w:val="00D66E8B"/>
    <w:rsid w:val="00D67222"/>
    <w:rsid w:val="00D708FF"/>
    <w:rsid w:val="00D7180D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E17"/>
    <w:rsid w:val="00DE308F"/>
    <w:rsid w:val="00DE520F"/>
    <w:rsid w:val="00DE7D62"/>
    <w:rsid w:val="00DF051A"/>
    <w:rsid w:val="00DF2A4D"/>
    <w:rsid w:val="00DF3DBC"/>
    <w:rsid w:val="00DF5290"/>
    <w:rsid w:val="00DF6CAB"/>
    <w:rsid w:val="00E07C4D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42DB"/>
    <w:rsid w:val="00E645F6"/>
    <w:rsid w:val="00E64892"/>
    <w:rsid w:val="00E64CF6"/>
    <w:rsid w:val="00E671EB"/>
    <w:rsid w:val="00E71F52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A160D"/>
    <w:rsid w:val="00EA26CB"/>
    <w:rsid w:val="00EA2C5C"/>
    <w:rsid w:val="00EA4BDF"/>
    <w:rsid w:val="00EA6708"/>
    <w:rsid w:val="00EA6B69"/>
    <w:rsid w:val="00EA7FBE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4AA0"/>
    <w:rsid w:val="00F0562E"/>
    <w:rsid w:val="00F06D98"/>
    <w:rsid w:val="00F13DC5"/>
    <w:rsid w:val="00F15BCE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69A2"/>
    <w:rsid w:val="00F40022"/>
    <w:rsid w:val="00F4253F"/>
    <w:rsid w:val="00F4354D"/>
    <w:rsid w:val="00F438DB"/>
    <w:rsid w:val="00F440A1"/>
    <w:rsid w:val="00F46306"/>
    <w:rsid w:val="00F47A44"/>
    <w:rsid w:val="00F509F5"/>
    <w:rsid w:val="00F5368D"/>
    <w:rsid w:val="00F542A3"/>
    <w:rsid w:val="00F544CE"/>
    <w:rsid w:val="00F614A5"/>
    <w:rsid w:val="00F631D1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5ED9"/>
    <w:rsid w:val="00F8798C"/>
    <w:rsid w:val="00F87EDC"/>
    <w:rsid w:val="00F94D1E"/>
    <w:rsid w:val="00F95F3B"/>
    <w:rsid w:val="00F96D24"/>
    <w:rsid w:val="00FA1666"/>
    <w:rsid w:val="00FA2539"/>
    <w:rsid w:val="00FA2DA8"/>
    <w:rsid w:val="00FB0B68"/>
    <w:rsid w:val="00FB29B5"/>
    <w:rsid w:val="00FB6B4D"/>
    <w:rsid w:val="00FB7EB4"/>
    <w:rsid w:val="00FD3099"/>
    <w:rsid w:val="00FD6866"/>
    <w:rsid w:val="00FD76C7"/>
    <w:rsid w:val="00FE0AD2"/>
    <w:rsid w:val="00FE354E"/>
    <w:rsid w:val="00FE3722"/>
    <w:rsid w:val="00FE4E92"/>
    <w:rsid w:val="00FE646F"/>
    <w:rsid w:val="00FE6A55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C37C-E755-46C7-9572-7D28C89F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KonevaSG</dc:creator>
  <cp:keywords/>
  <dc:description/>
  <cp:lastModifiedBy>Краева Светлана Викторовна</cp:lastModifiedBy>
  <cp:revision>75</cp:revision>
  <cp:lastPrinted>2015-01-15T14:36:00Z</cp:lastPrinted>
  <dcterms:created xsi:type="dcterms:W3CDTF">2013-02-07T10:02:00Z</dcterms:created>
  <dcterms:modified xsi:type="dcterms:W3CDTF">2015-01-16T09:30:00Z</dcterms:modified>
</cp:coreProperties>
</file>